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0F746" w14:textId="77777777" w:rsidR="00D81D6D" w:rsidRDefault="00D81D6D" w:rsidP="005D6C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Прокуратура Сузунского района разъясняет нормы законодательства</w:t>
      </w:r>
    </w:p>
    <w:p w14:paraId="74B27720" w14:textId="06B2A718" w:rsidR="005D6C34" w:rsidRPr="005D6C34" w:rsidRDefault="005D6C34" w:rsidP="005D6C34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5D6C34">
        <w:rPr>
          <w:rFonts w:ascii="Times New Roman" w:hAnsi="Times New Roman" w:cs="Times New Roman"/>
          <w:b/>
          <w:sz w:val="28"/>
          <w:szCs w:val="28"/>
        </w:rPr>
        <w:t>Административная ответственность за нарушение санитарных правил в связи с коронавирусом</w:t>
      </w:r>
    </w:p>
    <w:p w14:paraId="7D91058D" w14:textId="750E3ACC" w:rsidR="005D6C34" w:rsidRPr="005D6C34" w:rsidRDefault="005D6C34" w:rsidP="005D6C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6C34">
        <w:rPr>
          <w:rFonts w:ascii="Times New Roman" w:hAnsi="Times New Roman" w:cs="Times New Roman"/>
          <w:sz w:val="28"/>
          <w:szCs w:val="28"/>
        </w:rPr>
        <w:t xml:space="preserve">Федеральным законом от 01.04.2020 № 99-ФЗ внесены изменения в положения ряда статей Кодекса РФ об административных правонарушениях (далее – КоАП РФ) о нарушении законодательства в области обеспечения санитарно-эпидемиологического благополучия населения, принятых в связи с пандемией коронавируса. </w:t>
      </w:r>
    </w:p>
    <w:p w14:paraId="2BB98D82" w14:textId="4B89926E" w:rsidR="005D6C34" w:rsidRPr="005D6C34" w:rsidRDefault="00B267B9" w:rsidP="00E44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</w:t>
      </w:r>
      <w:r w:rsidR="005D6C34" w:rsidRPr="005D6C34">
        <w:rPr>
          <w:rFonts w:ascii="Times New Roman" w:hAnsi="Times New Roman" w:cs="Times New Roman"/>
          <w:sz w:val="28"/>
          <w:szCs w:val="28"/>
        </w:rPr>
        <w:t>асть</w:t>
      </w:r>
      <w:r w:rsidR="00E44DDB">
        <w:rPr>
          <w:rFonts w:ascii="Times New Roman" w:hAnsi="Times New Roman" w:cs="Times New Roman"/>
          <w:sz w:val="28"/>
          <w:szCs w:val="28"/>
        </w:rPr>
        <w:t>ю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 2 ст</w:t>
      </w:r>
      <w:r>
        <w:rPr>
          <w:rFonts w:ascii="Times New Roman" w:hAnsi="Times New Roman" w:cs="Times New Roman"/>
          <w:sz w:val="28"/>
          <w:szCs w:val="28"/>
        </w:rPr>
        <w:t xml:space="preserve">атьи 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6.3 КоАП РФ предусмотрены наказания, если нарушение совершено в период режима ЧС, или при возникновении угрозы распространения опасного для окружающих заболевания, или во время ограничительных мероприятий (карантина). По этому же составу ответственность грозит тем лицам, которые не выполнили в установленный срок выданное в данные периоды предписание или требование Роспотребнадзора о проведении санитарно-противоэпидемических (профилактических) мероприятий. Наказания следующие: для граждан - штраф от 15 тыс. до 40 тыс. руб.; должностных лиц - штраф от 50 тыс. до 150 тыс. руб.; лиц, занимающихся предпринимательством без образования юрлица, - штраф от 50 тыс. до 150 тыс. руб. или административное приостановление деятельности на срок до 90 суток; юрлиц - штраф от 200 тыс. до 500 тыс. руб. или административное приостановление деятельности на тот же срок. </w:t>
      </w:r>
    </w:p>
    <w:p w14:paraId="5D6A34E2" w14:textId="1AD80ABB" w:rsidR="005D6C34" w:rsidRPr="005D6C34" w:rsidRDefault="00E44DDB" w:rsidP="00E44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C34" w:rsidRPr="005D6C34">
        <w:rPr>
          <w:rFonts w:ascii="Times New Roman" w:hAnsi="Times New Roman" w:cs="Times New Roman"/>
          <w:sz w:val="28"/>
          <w:szCs w:val="28"/>
        </w:rPr>
        <w:t>По част</w:t>
      </w:r>
      <w:r w:rsidR="00B267B9">
        <w:rPr>
          <w:rFonts w:ascii="Times New Roman" w:hAnsi="Times New Roman" w:cs="Times New Roman"/>
          <w:sz w:val="28"/>
          <w:szCs w:val="28"/>
        </w:rPr>
        <w:t>и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 3 ст</w:t>
      </w:r>
      <w:r w:rsidR="00B267B9">
        <w:rPr>
          <w:rFonts w:ascii="Times New Roman" w:hAnsi="Times New Roman" w:cs="Times New Roman"/>
          <w:sz w:val="28"/>
          <w:szCs w:val="28"/>
        </w:rPr>
        <w:t xml:space="preserve">атьи </w:t>
      </w:r>
      <w:r w:rsidR="005D6C34" w:rsidRPr="005D6C34">
        <w:rPr>
          <w:rFonts w:ascii="Times New Roman" w:hAnsi="Times New Roman" w:cs="Times New Roman"/>
          <w:sz w:val="28"/>
          <w:szCs w:val="28"/>
        </w:rPr>
        <w:t>6.3</w:t>
      </w:r>
      <w:r w:rsidR="00B267B9">
        <w:rPr>
          <w:rFonts w:ascii="Times New Roman" w:hAnsi="Times New Roman" w:cs="Times New Roman"/>
          <w:sz w:val="28"/>
          <w:szCs w:val="28"/>
        </w:rPr>
        <w:t xml:space="preserve"> КоАП РФ 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="00B267B9">
        <w:rPr>
          <w:rFonts w:ascii="Times New Roman" w:hAnsi="Times New Roman" w:cs="Times New Roman"/>
          <w:sz w:val="28"/>
          <w:szCs w:val="28"/>
        </w:rPr>
        <w:t>наступит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, если рассмотренные действия (бездействие) повлекли причинение вреда здоровью человека или его смерть, но при этом не считаются преступлением. </w:t>
      </w:r>
      <w:r w:rsidR="00B267B9">
        <w:rPr>
          <w:rFonts w:ascii="Times New Roman" w:hAnsi="Times New Roman" w:cs="Times New Roman"/>
          <w:sz w:val="28"/>
          <w:szCs w:val="28"/>
        </w:rPr>
        <w:t xml:space="preserve">Установлены 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следующие наказания: для граждан - штраф от 150 тыс. до 300 тыс. руб.; должностных лиц - штраф от 300 тыс. до 500 тыс. руб. или дисквалификация на срок от одного года до трех лет; лиц, занимающихся предпринимательством без образования юрлица, - штраф от 500 тыс. до 1 млн руб. или административное приостановление деятельности на срок до 90 суток; юрлиц - штраф от 500 тыс. до 1 млн. руб. или административное приостановление деятельности на тот же срок. </w:t>
      </w:r>
    </w:p>
    <w:p w14:paraId="149A6B31" w14:textId="6D205902" w:rsidR="005D6C34" w:rsidRPr="005D6C34" w:rsidRDefault="00E44DDB" w:rsidP="00E44DDB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D6C34" w:rsidRPr="005D6C34">
        <w:rPr>
          <w:rFonts w:ascii="Times New Roman" w:hAnsi="Times New Roman" w:cs="Times New Roman"/>
          <w:sz w:val="28"/>
          <w:szCs w:val="28"/>
        </w:rPr>
        <w:t xml:space="preserve">Кроме того, дополнены еще ряд статьей КоАП РФ -14.4.2 (частью 4), 14.6, 20.6.1 20.16; 23.1 и ряд других норм. </w:t>
      </w:r>
    </w:p>
    <w:p w14:paraId="030EE782" w14:textId="7FCF4B38" w:rsidR="005D6C34" w:rsidRDefault="00E44DDB" w:rsidP="005D6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Помощник прокурора района</w:t>
      </w:r>
    </w:p>
    <w:p w14:paraId="4E85A724" w14:textId="4E10B8C0" w:rsidR="00E44DDB" w:rsidRPr="005D6C34" w:rsidRDefault="00E44DDB" w:rsidP="005D6C3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юрист 1 класса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Н.А. Миронова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6DD41C3F" w14:textId="77777777" w:rsidR="005D6C34" w:rsidRPr="005D6C34" w:rsidRDefault="005D6C34" w:rsidP="005D6C3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EFCC68F" w14:textId="77777777" w:rsidR="005D6C34" w:rsidRPr="005D6C34" w:rsidRDefault="005D6C34" w:rsidP="005D6C3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D6C34" w:rsidRPr="005D6C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68C"/>
    <w:rsid w:val="002F2DDF"/>
    <w:rsid w:val="005D6C34"/>
    <w:rsid w:val="006F5EBD"/>
    <w:rsid w:val="00731EB0"/>
    <w:rsid w:val="00A7768C"/>
    <w:rsid w:val="00B267B9"/>
    <w:rsid w:val="00D81D6D"/>
    <w:rsid w:val="00E4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0D7DA"/>
  <w15:chartTrackingRefBased/>
  <w15:docId w15:val="{9906B79B-436E-42A3-8C75-9D92BF517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Миронова Н.А.</dc:creator>
  <cp:keywords/>
  <dc:description/>
  <cp:lastModifiedBy>Миронова Н.А.</cp:lastModifiedBy>
  <cp:revision>6</cp:revision>
  <dcterms:created xsi:type="dcterms:W3CDTF">2020-06-07T10:36:00Z</dcterms:created>
  <dcterms:modified xsi:type="dcterms:W3CDTF">2020-06-16T05:58:00Z</dcterms:modified>
</cp:coreProperties>
</file>