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EB886" w14:textId="77777777" w:rsidR="009D4F05" w:rsidRDefault="009D4F05" w:rsidP="009D4F05">
      <w:pPr>
        <w:shd w:val="clear" w:color="auto" w:fill="FFFFFF"/>
        <w:spacing w:after="0" w:line="450" w:lineRule="atLeast"/>
        <w:textAlignment w:val="baseline"/>
        <w:outlineLvl w:val="0"/>
        <w:rPr>
          <w:rFonts w:ascii="PT Sans" w:eastAsia="Times New Roman" w:hAnsi="PT Sans" w:cs="Times New Roman"/>
          <w:color w:val="333333"/>
          <w:spacing w:val="-15"/>
          <w:kern w:val="36"/>
          <w:sz w:val="30"/>
          <w:szCs w:val="30"/>
          <w:lang w:eastAsia="ru-RU"/>
          <w14:ligatures w14:val="none"/>
        </w:rPr>
      </w:pPr>
    </w:p>
    <w:p w14:paraId="27668B8E" w14:textId="03FD6568" w:rsidR="009D4F05" w:rsidRPr="009D4F05" w:rsidRDefault="009D4F05" w:rsidP="009D4F05">
      <w:pPr>
        <w:shd w:val="clear" w:color="auto" w:fill="FFFFFF"/>
        <w:spacing w:after="0" w:line="450" w:lineRule="atLeast"/>
        <w:textAlignment w:val="baseline"/>
        <w:outlineLvl w:val="0"/>
        <w:rPr>
          <w:rFonts w:ascii="Inter" w:eastAsia="Times New Roman" w:hAnsi="Inter" w:cs="Times New Roman"/>
          <w:b/>
          <w:bCs/>
          <w:color w:val="333333"/>
          <w:spacing w:val="-15"/>
          <w:kern w:val="36"/>
          <w:sz w:val="62"/>
          <w:szCs w:val="144"/>
          <w:lang w:eastAsia="ru-RU"/>
          <w14:ligatures w14:val="none"/>
        </w:rPr>
      </w:pPr>
      <w:r w:rsidRPr="009D4F05">
        <w:rPr>
          <w:rFonts w:ascii="Inter" w:eastAsia="Times New Roman" w:hAnsi="Inter" w:cs="Times New Roman"/>
          <w:b/>
          <w:bCs/>
          <w:color w:val="333333"/>
          <w:spacing w:val="-15"/>
          <w:kern w:val="36"/>
          <w:sz w:val="62"/>
          <w:szCs w:val="144"/>
          <w:lang w:eastAsia="ru-RU"/>
          <w14:ligatures w14:val="none"/>
        </w:rPr>
        <w:t xml:space="preserve">Сведения о доходах, расходах, об имуществе и обязательствах имущественного характера лиц, замещающих муниципальные должности, муниципальных служащих и членов их семей на официальном сайте </w:t>
      </w:r>
      <w:proofErr w:type="gramStart"/>
      <w:r w:rsidRPr="009D4F05">
        <w:rPr>
          <w:rFonts w:ascii="Inter" w:eastAsia="Times New Roman" w:hAnsi="Inter" w:cs="Times New Roman"/>
          <w:b/>
          <w:bCs/>
          <w:color w:val="333333"/>
          <w:spacing w:val="-15"/>
          <w:kern w:val="36"/>
          <w:sz w:val="62"/>
          <w:szCs w:val="144"/>
          <w:lang w:eastAsia="ru-RU"/>
          <w14:ligatures w14:val="none"/>
        </w:rPr>
        <w:t>администрации  за</w:t>
      </w:r>
      <w:proofErr w:type="gramEnd"/>
      <w:r w:rsidRPr="009D4F05">
        <w:rPr>
          <w:rFonts w:ascii="Inter" w:eastAsia="Times New Roman" w:hAnsi="Inter" w:cs="Times New Roman"/>
          <w:b/>
          <w:bCs/>
          <w:color w:val="333333"/>
          <w:spacing w:val="-15"/>
          <w:kern w:val="36"/>
          <w:sz w:val="62"/>
          <w:szCs w:val="144"/>
          <w:lang w:eastAsia="ru-RU"/>
          <w14:ligatures w14:val="none"/>
        </w:rPr>
        <w:t xml:space="preserve"> период с 1 января по 31 декабря 2022 года</w:t>
      </w:r>
    </w:p>
    <w:p w14:paraId="2B926AAF" w14:textId="77777777" w:rsidR="009D4F05" w:rsidRPr="009D4F05" w:rsidRDefault="009D4F05" w:rsidP="009D4F05">
      <w:pPr>
        <w:shd w:val="clear" w:color="auto" w:fill="FFFFFF"/>
        <w:spacing w:after="0" w:line="450" w:lineRule="atLeast"/>
        <w:textAlignment w:val="baseline"/>
        <w:outlineLvl w:val="0"/>
        <w:rPr>
          <w:rFonts w:ascii="PT Sans" w:eastAsia="Times New Roman" w:hAnsi="PT Sans" w:cs="Times New Roman"/>
          <w:color w:val="333333"/>
          <w:spacing w:val="-15"/>
          <w:kern w:val="36"/>
          <w:sz w:val="30"/>
          <w:szCs w:val="30"/>
          <w:lang w:eastAsia="ru-RU"/>
          <w14:ligatures w14:val="none"/>
        </w:rPr>
      </w:pPr>
    </w:p>
    <w:p w14:paraId="21BBD48B" w14:textId="34D70819" w:rsidR="009D4F05" w:rsidRPr="009D4F05" w:rsidRDefault="009D4F05" w:rsidP="009D4F05">
      <w:pPr>
        <w:spacing w:after="0"/>
        <w:jc w:val="both"/>
      </w:pPr>
      <w:r>
        <w:rPr>
          <w:rFonts w:ascii="Inter" w:hAnsi="Inter"/>
          <w:color w:val="101010"/>
          <w:sz w:val="27"/>
          <w:szCs w:val="27"/>
          <w:shd w:val="clear" w:color="auto" w:fill="FCF6FF"/>
        </w:rPr>
        <w:t>В соответствии с подпунктом «ж» пункта 1 Указа Президента Российской Федерации от 29 декабря 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№ 273-ФЗ «О противодействии коррупции» и другими федеральными законами, и их предоставление общероссийским средствам массовой информации для опубликования не осуществляются.</w:t>
      </w:r>
    </w:p>
    <w:p w14:paraId="46788955" w14:textId="77777777" w:rsidR="009D4F05" w:rsidRPr="009D4F05" w:rsidRDefault="009D4F05" w:rsidP="009D4F05">
      <w:pPr>
        <w:spacing w:after="0"/>
        <w:jc w:val="both"/>
      </w:pPr>
    </w:p>
    <w:p w14:paraId="67D83D97" w14:textId="77777777" w:rsidR="009D4F05" w:rsidRPr="009D4F05" w:rsidRDefault="009D4F05" w:rsidP="009D4F05">
      <w:pPr>
        <w:spacing w:after="0"/>
        <w:jc w:val="both"/>
      </w:pPr>
    </w:p>
    <w:p w14:paraId="352EE4E1" w14:textId="067E3CF4" w:rsidR="009D4F05" w:rsidRPr="009D4F05" w:rsidRDefault="009D4F05" w:rsidP="009D4F05">
      <w:pPr>
        <w:spacing w:after="0"/>
        <w:jc w:val="both"/>
      </w:pPr>
      <w:hyperlink r:id="rId4" w:history="1">
        <w:r w:rsidRPr="00B2129F">
          <w:rPr>
            <w:rStyle w:val="a3"/>
            <w:lang w:val="en-US"/>
          </w:rPr>
          <w:t>http</w:t>
        </w:r>
        <w:r w:rsidRPr="009D4F05">
          <w:rPr>
            <w:rStyle w:val="a3"/>
          </w:rPr>
          <w:t>://</w:t>
        </w:r>
        <w:proofErr w:type="spellStart"/>
        <w:r w:rsidRPr="00B2129F">
          <w:rPr>
            <w:rStyle w:val="a3"/>
            <w:lang w:val="en-US"/>
          </w:rPr>
          <w:t>pravo</w:t>
        </w:r>
        <w:proofErr w:type="spellEnd"/>
        <w:r w:rsidRPr="009D4F05">
          <w:rPr>
            <w:rStyle w:val="a3"/>
          </w:rPr>
          <w:t>.</w:t>
        </w:r>
        <w:r w:rsidRPr="00B2129F">
          <w:rPr>
            <w:rStyle w:val="a3"/>
            <w:lang w:val="en-US"/>
          </w:rPr>
          <w:t>gov</w:t>
        </w:r>
        <w:r w:rsidRPr="009D4F05">
          <w:rPr>
            <w:rStyle w:val="a3"/>
          </w:rPr>
          <w:t>.</w:t>
        </w:r>
        <w:proofErr w:type="spellStart"/>
        <w:r w:rsidRPr="00B2129F">
          <w:rPr>
            <w:rStyle w:val="a3"/>
            <w:lang w:val="en-US"/>
          </w:rPr>
          <w:t>ru</w:t>
        </w:r>
        <w:proofErr w:type="spellEnd"/>
        <w:r w:rsidRPr="009D4F05">
          <w:rPr>
            <w:rStyle w:val="a3"/>
          </w:rPr>
          <w:t>/</w:t>
        </w:r>
        <w:r w:rsidRPr="00B2129F">
          <w:rPr>
            <w:rStyle w:val="a3"/>
            <w:lang w:val="en-US"/>
          </w:rPr>
          <w:t>proxy</w:t>
        </w:r>
        <w:r w:rsidRPr="009D4F05">
          <w:rPr>
            <w:rStyle w:val="a3"/>
          </w:rPr>
          <w:t>/</w:t>
        </w:r>
        <w:proofErr w:type="spellStart"/>
        <w:r w:rsidRPr="00B2129F">
          <w:rPr>
            <w:rStyle w:val="a3"/>
            <w:lang w:val="en-US"/>
          </w:rPr>
          <w:t>ips</w:t>
        </w:r>
        <w:proofErr w:type="spellEnd"/>
        <w:r w:rsidRPr="009D4F05">
          <w:rPr>
            <w:rStyle w:val="a3"/>
          </w:rPr>
          <w:t>/?</w:t>
        </w:r>
        <w:proofErr w:type="spellStart"/>
        <w:r w:rsidRPr="00B2129F">
          <w:rPr>
            <w:rStyle w:val="a3"/>
            <w:lang w:val="en-US"/>
          </w:rPr>
          <w:t>docbody</w:t>
        </w:r>
        <w:proofErr w:type="spellEnd"/>
        <w:r w:rsidRPr="009D4F05">
          <w:rPr>
            <w:rStyle w:val="a3"/>
          </w:rPr>
          <w:t>=&amp;</w:t>
        </w:r>
        <w:r w:rsidRPr="00B2129F">
          <w:rPr>
            <w:rStyle w:val="a3"/>
            <w:lang w:val="en-US"/>
          </w:rPr>
          <w:t>link</w:t>
        </w:r>
        <w:r w:rsidRPr="009D4F05">
          <w:rPr>
            <w:rStyle w:val="a3"/>
          </w:rPr>
          <w:t>_</w:t>
        </w:r>
        <w:r w:rsidRPr="00B2129F">
          <w:rPr>
            <w:rStyle w:val="a3"/>
            <w:lang w:val="en-US"/>
          </w:rPr>
          <w:t>id</w:t>
        </w:r>
        <w:r w:rsidRPr="009D4F05">
          <w:rPr>
            <w:rStyle w:val="a3"/>
          </w:rPr>
          <w:t>=0&amp;</w:t>
        </w:r>
        <w:proofErr w:type="spellStart"/>
        <w:r w:rsidRPr="00B2129F">
          <w:rPr>
            <w:rStyle w:val="a3"/>
            <w:lang w:val="en-US"/>
          </w:rPr>
          <w:t>nd</w:t>
        </w:r>
        <w:proofErr w:type="spellEnd"/>
        <w:r w:rsidRPr="009D4F05">
          <w:rPr>
            <w:rStyle w:val="a3"/>
          </w:rPr>
          <w:t>=603637722</w:t>
        </w:r>
      </w:hyperlink>
    </w:p>
    <w:p w14:paraId="47A948EC" w14:textId="77777777" w:rsidR="009D4F05" w:rsidRPr="009D4F05" w:rsidRDefault="009D4F05" w:rsidP="009D4F05">
      <w:pPr>
        <w:spacing w:after="0"/>
        <w:jc w:val="both"/>
      </w:pPr>
    </w:p>
    <w:p w14:paraId="60D4FD7B" w14:textId="77777777" w:rsidR="009D4F05" w:rsidRPr="009D4F05" w:rsidRDefault="009D4F05" w:rsidP="009D4F05">
      <w:pPr>
        <w:spacing w:after="0"/>
        <w:jc w:val="both"/>
      </w:pPr>
    </w:p>
    <w:p w14:paraId="230F34E8" w14:textId="4691276B" w:rsidR="009D4F05" w:rsidRPr="009D4F05" w:rsidRDefault="009D4F05" w:rsidP="009D4F05">
      <w:pPr>
        <w:spacing w:after="0"/>
        <w:jc w:val="both"/>
      </w:pPr>
    </w:p>
    <w:sectPr w:rsidR="009D4F05" w:rsidRPr="009D4F0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3FE"/>
    <w:rsid w:val="006C0B77"/>
    <w:rsid w:val="008242FF"/>
    <w:rsid w:val="00843332"/>
    <w:rsid w:val="00870751"/>
    <w:rsid w:val="00922C48"/>
    <w:rsid w:val="009D4F05"/>
    <w:rsid w:val="00A10C64"/>
    <w:rsid w:val="00B915B7"/>
    <w:rsid w:val="00BB53F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BBCEA"/>
  <w15:chartTrackingRefBased/>
  <w15:docId w15:val="{66DCD8AB-B816-4CA7-BF5B-9AD67435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9D4F05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F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9D4F05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9D4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73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2024-05-21T03:33:00Z</dcterms:created>
  <dcterms:modified xsi:type="dcterms:W3CDTF">2024-05-21T03:33:00Z</dcterms:modified>
</cp:coreProperties>
</file>