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461DC0" w:rsidRDefault="00461DC0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AE3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AE3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AE382C" w:rsidRDefault="006A3AB9" w:rsidP="00AE382C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AE382C">
        <w:rPr>
          <w:rFonts w:ascii="Times New Roman" w:hAnsi="Times New Roman"/>
          <w:sz w:val="28"/>
          <w:szCs w:val="28"/>
        </w:rPr>
        <w:t>1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AE382C" w:rsidRPr="00AE382C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AE382C" w:rsidRDefault="00AE382C" w:rsidP="00AE382C">
      <w:pPr>
        <w:spacing w:after="0"/>
        <w:rPr>
          <w:rFonts w:ascii="Times New Roman" w:hAnsi="Times New Roman"/>
          <w:sz w:val="28"/>
          <w:szCs w:val="28"/>
        </w:rPr>
      </w:pPr>
      <w:r w:rsidRPr="00AE382C">
        <w:rPr>
          <w:rFonts w:ascii="Times New Roman" w:hAnsi="Times New Roman"/>
          <w:sz w:val="28"/>
          <w:szCs w:val="28"/>
        </w:rPr>
        <w:t>регламента предоставления муниципальной услуги по присвоению</w:t>
      </w:r>
    </w:p>
    <w:p w:rsidR="006A3AB9" w:rsidRPr="00CE3961" w:rsidRDefault="00AE382C" w:rsidP="00AE382C">
      <w:pPr>
        <w:spacing w:after="0"/>
        <w:rPr>
          <w:rFonts w:ascii="Times New Roman" w:hAnsi="Times New Roman"/>
          <w:sz w:val="28"/>
          <w:szCs w:val="28"/>
        </w:rPr>
      </w:pPr>
      <w:r w:rsidRPr="00AE382C">
        <w:rPr>
          <w:rFonts w:ascii="Times New Roman" w:hAnsi="Times New Roman"/>
          <w:sz w:val="28"/>
          <w:szCs w:val="28"/>
        </w:rPr>
        <w:t xml:space="preserve"> и аннулированию адресов объектов адресации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AE38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AE38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AE382C">
        <w:rPr>
          <w:rFonts w:ascii="Times New Roman" w:hAnsi="Times New Roman"/>
          <w:sz w:val="28"/>
          <w:szCs w:val="28"/>
        </w:rPr>
        <w:t>1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AE382C" w:rsidRPr="00AE382C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="00AE382C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="00F67E1F" w:rsidRPr="00F67E1F">
        <w:rPr>
          <w:rFonts w:ascii="Times New Roman" w:hAnsi="Times New Roman"/>
          <w:sz w:val="28"/>
          <w:szCs w:val="28"/>
        </w:rPr>
        <w:t xml:space="preserve">по </w:t>
      </w:r>
      <w:r w:rsidR="00AE382C" w:rsidRPr="00AE382C">
        <w:rPr>
          <w:rFonts w:ascii="Times New Roman" w:hAnsi="Times New Roman"/>
          <w:sz w:val="28"/>
          <w:szCs w:val="28"/>
        </w:rPr>
        <w:t>присвоению и аннулированию адресов объектов адресации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F67E1F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67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02135"/>
    <w:rsid w:val="00016874"/>
    <w:rsid w:val="00046717"/>
    <w:rsid w:val="000A5D9F"/>
    <w:rsid w:val="0013007E"/>
    <w:rsid w:val="00132E04"/>
    <w:rsid w:val="0016388B"/>
    <w:rsid w:val="001E458A"/>
    <w:rsid w:val="00217398"/>
    <w:rsid w:val="00252BAB"/>
    <w:rsid w:val="002743E5"/>
    <w:rsid w:val="002F086E"/>
    <w:rsid w:val="002F0BF1"/>
    <w:rsid w:val="00333863"/>
    <w:rsid w:val="00357ECE"/>
    <w:rsid w:val="003620DC"/>
    <w:rsid w:val="00461DC0"/>
    <w:rsid w:val="004915A0"/>
    <w:rsid w:val="004932FE"/>
    <w:rsid w:val="004A24C1"/>
    <w:rsid w:val="004F667B"/>
    <w:rsid w:val="00532744"/>
    <w:rsid w:val="00553539"/>
    <w:rsid w:val="00581036"/>
    <w:rsid w:val="00633D55"/>
    <w:rsid w:val="006A3AB9"/>
    <w:rsid w:val="006A661D"/>
    <w:rsid w:val="006E604E"/>
    <w:rsid w:val="00734F29"/>
    <w:rsid w:val="0074540D"/>
    <w:rsid w:val="00747523"/>
    <w:rsid w:val="007779B0"/>
    <w:rsid w:val="00835365"/>
    <w:rsid w:val="00853908"/>
    <w:rsid w:val="008A1ADF"/>
    <w:rsid w:val="00901EE0"/>
    <w:rsid w:val="00903ADE"/>
    <w:rsid w:val="009E4001"/>
    <w:rsid w:val="00A30178"/>
    <w:rsid w:val="00AE382C"/>
    <w:rsid w:val="00AE76CD"/>
    <w:rsid w:val="00AF5E69"/>
    <w:rsid w:val="00B05B13"/>
    <w:rsid w:val="00B8684F"/>
    <w:rsid w:val="00BD5E3D"/>
    <w:rsid w:val="00CB520F"/>
    <w:rsid w:val="00D16A69"/>
    <w:rsid w:val="00E24521"/>
    <w:rsid w:val="00E96860"/>
    <w:rsid w:val="00ED1EF0"/>
    <w:rsid w:val="00EE685E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90EB5-9AFD-4F22-B55F-3EE86096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29</cp:revision>
  <cp:lastPrinted>2020-07-26T05:03:00Z</cp:lastPrinted>
  <dcterms:created xsi:type="dcterms:W3CDTF">2020-06-26T05:52:00Z</dcterms:created>
  <dcterms:modified xsi:type="dcterms:W3CDTF">2020-06-19T03:45:00Z</dcterms:modified>
</cp:coreProperties>
</file>